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13" w:rsidRDefault="0003081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03" w:rsidRDefault="00BF510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03" w:rsidRDefault="00BF510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03" w:rsidRDefault="00BF510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03" w:rsidRDefault="00BF510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03" w:rsidRDefault="00BF5103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0FC" w:rsidRDefault="00FA40FC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EB" w:rsidRPr="00F06AEB" w:rsidRDefault="00F06AEB" w:rsidP="00F0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6A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5103">
        <w:rPr>
          <w:rFonts w:ascii="Times New Roman" w:hAnsi="Times New Roman" w:cs="Times New Roman"/>
          <w:b/>
          <w:sz w:val="28"/>
          <w:szCs w:val="28"/>
        </w:rPr>
        <w:t>приеме</w:t>
      </w:r>
      <w:r w:rsidRPr="00F06AEB">
        <w:rPr>
          <w:rFonts w:ascii="Times New Roman" w:hAnsi="Times New Roman" w:cs="Times New Roman"/>
          <w:b/>
          <w:sz w:val="28"/>
          <w:szCs w:val="28"/>
        </w:rPr>
        <w:t xml:space="preserve"> на обучение по дополнительным предпрофессиональным программам в области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0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2020/2021 учебный год</w:t>
      </w:r>
      <w:bookmarkEnd w:id="0"/>
    </w:p>
    <w:p w:rsidR="00F06AEB" w:rsidRDefault="00F06AEB" w:rsidP="00F0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EB" w:rsidRDefault="00F06AEB" w:rsidP="00F0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B79" w:rsidRDefault="00F06AEB" w:rsidP="00F06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</w:t>
      </w:r>
      <w:r w:rsidR="002B5B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а также </w:t>
      </w:r>
    </w:p>
    <w:p w:rsidR="00F06AEB" w:rsidRDefault="00F06AEB" w:rsidP="00F06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5.2.32.(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пункта 5 Положения о Министерстве культуры Российской Федерации, утвержденного постановлением Правительства Российской </w:t>
      </w:r>
      <w:r w:rsidR="00AF5A54">
        <w:rPr>
          <w:rFonts w:ascii="Times New Roman" w:hAnsi="Times New Roman" w:cs="Times New Roman"/>
          <w:sz w:val="28"/>
          <w:szCs w:val="28"/>
        </w:rPr>
        <w:t>Федерации от 20.07.2011 № 590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 Российской Федерации, 2011, № 31, ст. 4758; 2018, №</w:t>
      </w:r>
      <w:r w:rsidRPr="00F06AEB">
        <w:rPr>
          <w:rFonts w:ascii="Times New Roman" w:hAnsi="Times New Roman" w:cs="Times New Roman"/>
          <w:sz w:val="28"/>
          <w:szCs w:val="28"/>
        </w:rPr>
        <w:t xml:space="preserve"> 36,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6AEB">
        <w:rPr>
          <w:rFonts w:ascii="Times New Roman" w:hAnsi="Times New Roman" w:cs="Times New Roman"/>
          <w:sz w:val="28"/>
          <w:szCs w:val="28"/>
        </w:rPr>
        <w:t>ст. 5634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5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E7688A" w:rsidRDefault="00E12321" w:rsidP="00F06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25F4">
        <w:rPr>
          <w:rFonts w:ascii="Times New Roman" w:hAnsi="Times New Roman" w:cs="Times New Roman"/>
          <w:sz w:val="28"/>
          <w:szCs w:val="28"/>
        </w:rPr>
        <w:t>Продлить срок п</w:t>
      </w:r>
      <w:r w:rsidR="00F71723">
        <w:rPr>
          <w:rFonts w:ascii="Times New Roman" w:hAnsi="Times New Roman" w:cs="Times New Roman"/>
          <w:sz w:val="28"/>
          <w:szCs w:val="28"/>
        </w:rPr>
        <w:t>рием</w:t>
      </w:r>
      <w:r w:rsidR="001025F4">
        <w:rPr>
          <w:rFonts w:ascii="Times New Roman" w:hAnsi="Times New Roman" w:cs="Times New Roman"/>
          <w:sz w:val="28"/>
          <w:szCs w:val="28"/>
        </w:rPr>
        <w:t>а</w:t>
      </w:r>
      <w:r w:rsidR="00F71723" w:rsidRPr="00F71723">
        <w:rPr>
          <w:rFonts w:ascii="Times New Roman" w:hAnsi="Times New Roman" w:cs="Times New Roman"/>
          <w:sz w:val="28"/>
          <w:szCs w:val="28"/>
        </w:rPr>
        <w:t xml:space="preserve"> на </w:t>
      </w:r>
      <w:r w:rsidR="001025F4" w:rsidRPr="001025F4">
        <w:rPr>
          <w:rFonts w:ascii="Times New Roman" w:hAnsi="Times New Roman" w:cs="Times New Roman"/>
          <w:sz w:val="28"/>
          <w:szCs w:val="28"/>
        </w:rPr>
        <w:t>обучение по дополнительным предпрофессиональным программам в области искусств</w:t>
      </w:r>
      <w:r w:rsidR="001025F4">
        <w:rPr>
          <w:rFonts w:ascii="Times New Roman" w:hAnsi="Times New Roman" w:cs="Times New Roman"/>
          <w:sz w:val="28"/>
          <w:szCs w:val="28"/>
        </w:rPr>
        <w:t xml:space="preserve"> на 2020/2021 учебн</w:t>
      </w:r>
      <w:r w:rsidR="00E7688A">
        <w:rPr>
          <w:rFonts w:ascii="Times New Roman" w:hAnsi="Times New Roman" w:cs="Times New Roman"/>
          <w:sz w:val="28"/>
          <w:szCs w:val="28"/>
        </w:rPr>
        <w:t>ый год до 30 сентября 2020 года.</w:t>
      </w:r>
    </w:p>
    <w:p w:rsidR="00F71723" w:rsidRDefault="00E7688A" w:rsidP="00F06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 для приема на </w:t>
      </w:r>
      <w:r w:rsidRPr="00E7688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A40FC">
        <w:rPr>
          <w:rFonts w:ascii="Times New Roman" w:hAnsi="Times New Roman" w:cs="Times New Roman"/>
          <w:sz w:val="28"/>
          <w:szCs w:val="28"/>
        </w:rPr>
        <w:br/>
      </w:r>
      <w:r w:rsidRPr="00E7688A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срок приема продлевается до 30 ноября </w:t>
      </w:r>
      <w:r w:rsidR="00A418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F71723" w:rsidRDefault="0096724D" w:rsidP="00F06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Сроки проведения приема </w:t>
      </w:r>
      <w:r w:rsidRPr="0096724D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предпрофессиональным программам в области искусств на 2020/2021 </w:t>
      </w:r>
      <w:r w:rsidRPr="0096724D">
        <w:rPr>
          <w:rFonts w:ascii="Times New Roman" w:hAnsi="Times New Roman" w:cs="Times New Roman"/>
          <w:sz w:val="28"/>
          <w:szCs w:val="28"/>
        </w:rPr>
        <w:lastRenderedPageBreak/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724D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устанавливает самостоятельно </w:t>
      </w:r>
      <w:r w:rsidR="00782C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периода, указанного в пункте 1 настоящего приказа.</w:t>
      </w:r>
    </w:p>
    <w:p w:rsidR="0096724D" w:rsidRDefault="0096724D" w:rsidP="00A418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18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41846" w:rsidRPr="00A41846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предпрофессиональным программам в области искусств </w:t>
      </w:r>
      <w:r w:rsidR="00A41846">
        <w:rPr>
          <w:rFonts w:ascii="Times New Roman" w:hAnsi="Times New Roman" w:cs="Times New Roman"/>
          <w:sz w:val="28"/>
          <w:szCs w:val="28"/>
        </w:rPr>
        <w:t xml:space="preserve">на 2020/2021 учебный год осуществляется в соответствии с </w:t>
      </w:r>
      <w:r w:rsidR="00B409C6">
        <w:rPr>
          <w:rFonts w:ascii="Times New Roman" w:hAnsi="Times New Roman" w:cs="Times New Roman"/>
          <w:sz w:val="28"/>
          <w:szCs w:val="28"/>
        </w:rPr>
        <w:t>П</w:t>
      </w:r>
      <w:r w:rsidR="00B409C6" w:rsidRPr="00B409C6">
        <w:rPr>
          <w:rFonts w:ascii="Times New Roman" w:hAnsi="Times New Roman" w:cs="Times New Roman"/>
          <w:sz w:val="28"/>
          <w:szCs w:val="28"/>
        </w:rPr>
        <w:t>орядк</w:t>
      </w:r>
      <w:r w:rsidR="00B409C6">
        <w:rPr>
          <w:rFonts w:ascii="Times New Roman" w:hAnsi="Times New Roman" w:cs="Times New Roman"/>
          <w:sz w:val="28"/>
          <w:szCs w:val="28"/>
        </w:rPr>
        <w:t>ом</w:t>
      </w:r>
      <w:r w:rsidR="00B409C6" w:rsidRPr="00B409C6">
        <w:rPr>
          <w:rFonts w:ascii="Times New Roman" w:hAnsi="Times New Roman" w:cs="Times New Roman"/>
          <w:sz w:val="28"/>
          <w:szCs w:val="28"/>
        </w:rPr>
        <w:t xml:space="preserve"> приема на обучение по дополнительным предпрофессиональным программам в области искусств</w:t>
      </w:r>
      <w:r w:rsidR="00B409C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4184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41846" w:rsidRPr="00A41846">
        <w:rPr>
          <w:rFonts w:ascii="Times New Roman" w:hAnsi="Times New Roman" w:cs="Times New Roman"/>
          <w:sz w:val="28"/>
          <w:szCs w:val="28"/>
        </w:rPr>
        <w:t>Ми</w:t>
      </w:r>
      <w:r w:rsidR="00A41846">
        <w:rPr>
          <w:rFonts w:ascii="Times New Roman" w:hAnsi="Times New Roman" w:cs="Times New Roman"/>
          <w:sz w:val="28"/>
          <w:szCs w:val="28"/>
        </w:rPr>
        <w:t>нкультуры России от 14.08.2013 №</w:t>
      </w:r>
      <w:r w:rsidR="00A41846" w:rsidRPr="00A41846">
        <w:rPr>
          <w:rFonts w:ascii="Times New Roman" w:hAnsi="Times New Roman" w:cs="Times New Roman"/>
          <w:sz w:val="28"/>
          <w:szCs w:val="28"/>
        </w:rPr>
        <w:t xml:space="preserve"> 1145</w:t>
      </w:r>
      <w:r w:rsidR="00A41846">
        <w:rPr>
          <w:rFonts w:ascii="Times New Roman" w:hAnsi="Times New Roman" w:cs="Times New Roman"/>
          <w:sz w:val="28"/>
          <w:szCs w:val="28"/>
        </w:rPr>
        <w:t xml:space="preserve"> </w:t>
      </w:r>
      <w:r w:rsidR="00A41846" w:rsidRPr="00A41846">
        <w:rPr>
          <w:rFonts w:ascii="Times New Roman" w:hAnsi="Times New Roman" w:cs="Times New Roman"/>
          <w:sz w:val="28"/>
          <w:szCs w:val="28"/>
        </w:rPr>
        <w:t>(</w:t>
      </w:r>
      <w:r w:rsidR="00A41846">
        <w:rPr>
          <w:rFonts w:ascii="Times New Roman" w:hAnsi="Times New Roman" w:cs="Times New Roman"/>
          <w:sz w:val="28"/>
          <w:szCs w:val="28"/>
        </w:rPr>
        <w:t>з</w:t>
      </w:r>
      <w:r w:rsidR="00A41846" w:rsidRPr="00A41846">
        <w:rPr>
          <w:rFonts w:ascii="Times New Roman" w:hAnsi="Times New Roman" w:cs="Times New Roman"/>
          <w:sz w:val="28"/>
          <w:szCs w:val="28"/>
        </w:rPr>
        <w:t>арегистрирован</w:t>
      </w:r>
      <w:r w:rsidR="00A41846">
        <w:rPr>
          <w:rFonts w:ascii="Times New Roman" w:hAnsi="Times New Roman" w:cs="Times New Roman"/>
          <w:sz w:val="28"/>
          <w:szCs w:val="28"/>
        </w:rPr>
        <w:t xml:space="preserve"> </w:t>
      </w:r>
      <w:r w:rsidR="00A41846" w:rsidRPr="00A41846">
        <w:rPr>
          <w:rFonts w:ascii="Times New Roman" w:hAnsi="Times New Roman" w:cs="Times New Roman"/>
          <w:sz w:val="28"/>
          <w:szCs w:val="28"/>
        </w:rPr>
        <w:t>Минюст</w:t>
      </w:r>
      <w:r w:rsidR="00A41846">
        <w:rPr>
          <w:rFonts w:ascii="Times New Roman" w:hAnsi="Times New Roman" w:cs="Times New Roman"/>
          <w:sz w:val="28"/>
          <w:szCs w:val="28"/>
        </w:rPr>
        <w:t>ом</w:t>
      </w:r>
      <w:r w:rsidR="00A41846" w:rsidRPr="00A41846">
        <w:rPr>
          <w:rFonts w:ascii="Times New Roman" w:hAnsi="Times New Roman" w:cs="Times New Roman"/>
          <w:sz w:val="28"/>
          <w:szCs w:val="28"/>
        </w:rPr>
        <w:t xml:space="preserve"> России 20.01.2014</w:t>
      </w:r>
      <w:r w:rsidR="00A41846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A41846" w:rsidRPr="00A41846">
        <w:rPr>
          <w:rFonts w:ascii="Times New Roman" w:hAnsi="Times New Roman" w:cs="Times New Roman"/>
          <w:sz w:val="28"/>
          <w:szCs w:val="28"/>
        </w:rPr>
        <w:t xml:space="preserve"> 31048)</w:t>
      </w:r>
      <w:r w:rsidR="00A41846">
        <w:rPr>
          <w:rFonts w:ascii="Times New Roman" w:hAnsi="Times New Roman" w:cs="Times New Roman"/>
          <w:sz w:val="28"/>
          <w:szCs w:val="28"/>
        </w:rPr>
        <w:t>.</w:t>
      </w:r>
    </w:p>
    <w:p w:rsidR="00A41846" w:rsidRDefault="00A41846" w:rsidP="00A418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приказа возложить </w:t>
      </w:r>
      <w:r w:rsidR="00782C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заместителя Министра культуры Российской Федерации О.С.</w:t>
      </w:r>
      <w:r w:rsidR="002B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846" w:rsidRDefault="00A41846" w:rsidP="00A4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46" w:rsidRDefault="00A41846" w:rsidP="00A4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46" w:rsidRDefault="00A41846" w:rsidP="00A4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О.С.Любимова</w:t>
      </w:r>
      <w:proofErr w:type="spellEnd"/>
    </w:p>
    <w:sectPr w:rsidR="00A4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B"/>
    <w:rsid w:val="00030813"/>
    <w:rsid w:val="001025F4"/>
    <w:rsid w:val="002B5B79"/>
    <w:rsid w:val="00782CED"/>
    <w:rsid w:val="0096724D"/>
    <w:rsid w:val="00A41846"/>
    <w:rsid w:val="00AF5A54"/>
    <w:rsid w:val="00B409C6"/>
    <w:rsid w:val="00B67513"/>
    <w:rsid w:val="00BF5103"/>
    <w:rsid w:val="00C1217C"/>
    <w:rsid w:val="00E12321"/>
    <w:rsid w:val="00E7688A"/>
    <w:rsid w:val="00F06AEB"/>
    <w:rsid w:val="00F71723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C83-7B6A-4E2E-82EA-4631089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Скудро Марина Ивановна</dc:creator>
  <cp:keywords/>
  <dc:description/>
  <cp:lastModifiedBy>Миронов Сергей Юрьевич</cp:lastModifiedBy>
  <cp:revision>2</cp:revision>
  <cp:lastPrinted>2020-04-27T14:26:00Z</cp:lastPrinted>
  <dcterms:created xsi:type="dcterms:W3CDTF">2020-04-28T12:16:00Z</dcterms:created>
  <dcterms:modified xsi:type="dcterms:W3CDTF">2020-04-28T12:16:00Z</dcterms:modified>
</cp:coreProperties>
</file>