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" w:tblpY="46"/>
        <w:tblW w:w="9840" w:type="dxa"/>
        <w:tblLook w:val="0000"/>
      </w:tblPr>
      <w:tblGrid>
        <w:gridCol w:w="4680"/>
        <w:gridCol w:w="5160"/>
      </w:tblGrid>
      <w:tr w:rsidR="00292E8D" w:rsidRPr="00292E8D" w:rsidTr="002A4FD6">
        <w:trPr>
          <w:trHeight w:val="2565"/>
        </w:trPr>
        <w:tc>
          <w:tcPr>
            <w:tcW w:w="4680" w:type="dxa"/>
          </w:tcPr>
          <w:p w:rsidR="00292E8D" w:rsidRPr="00292E8D" w:rsidRDefault="00292E8D" w:rsidP="00292E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собрании трудового коллектива                                        </w:t>
            </w:r>
          </w:p>
          <w:p w:rsidR="00292E8D" w:rsidRPr="00292E8D" w:rsidRDefault="00292E8D" w:rsidP="00292E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__от «__»______201__ г </w:t>
            </w:r>
          </w:p>
          <w:p w:rsidR="00292E8D" w:rsidRPr="00292E8D" w:rsidRDefault="00292E8D" w:rsidP="00292E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E8D" w:rsidRPr="00292E8D" w:rsidRDefault="00292E8D" w:rsidP="00292E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</w:tcPr>
          <w:p w:rsidR="00292E8D" w:rsidRPr="00292E8D" w:rsidRDefault="00292E8D" w:rsidP="00292E8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                                </w:t>
            </w:r>
            <w:r w:rsidR="0094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Директор МБ</w:t>
            </w:r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2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992DD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gramEnd"/>
            <w:r w:rsidR="0099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 № 70» </w:t>
            </w:r>
          </w:p>
          <w:p w:rsidR="00292E8D" w:rsidRPr="00292E8D" w:rsidRDefault="00992DD3" w:rsidP="00292E8D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Чунихина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 </w:t>
            </w:r>
          </w:p>
          <w:p w:rsidR="00292E8D" w:rsidRPr="00292E8D" w:rsidRDefault="00292E8D" w:rsidP="00292E8D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292E8D" w:rsidRPr="00292E8D" w:rsidRDefault="00292E8D" w:rsidP="00292E8D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</w:t>
            </w:r>
            <w:r w:rsidRPr="00292E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>_ от «</w:t>
            </w:r>
            <w:r w:rsidRPr="00292E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 w:rsidRPr="00292E8D">
              <w:rPr>
                <w:rFonts w:ascii="Times New Roman" w:eastAsia="Calibri" w:hAnsi="Times New Roman" w:cs="Times New Roman"/>
                <w:sz w:val="24"/>
                <w:szCs w:val="24"/>
              </w:rPr>
              <w:t>»_____20__г</w:t>
            </w:r>
          </w:p>
          <w:p w:rsidR="00292E8D" w:rsidRPr="00292E8D" w:rsidRDefault="00292E8D" w:rsidP="00292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941044" w:rsidRDefault="00941044" w:rsidP="0094104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1044" w:rsidRDefault="00941044" w:rsidP="0094104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2E8D" w:rsidRPr="00941044" w:rsidRDefault="00292E8D" w:rsidP="0094104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1044">
        <w:rPr>
          <w:rFonts w:ascii="Times New Roman" w:hAnsi="Times New Roman" w:cs="Times New Roman"/>
          <w:b/>
          <w:sz w:val="40"/>
          <w:szCs w:val="40"/>
        </w:rPr>
        <w:t xml:space="preserve">Положение о порядке сотрудничества </w:t>
      </w:r>
    </w:p>
    <w:p w:rsidR="00941044" w:rsidRPr="00941044" w:rsidRDefault="00941044" w:rsidP="0094104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1044">
        <w:rPr>
          <w:rFonts w:ascii="Times New Roman" w:hAnsi="Times New Roman" w:cs="Times New Roman"/>
          <w:b/>
          <w:sz w:val="40"/>
          <w:szCs w:val="40"/>
        </w:rPr>
        <w:t>МБ</w:t>
      </w:r>
      <w:r w:rsidR="00292E8D" w:rsidRPr="00941044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gramStart"/>
      <w:r w:rsidR="00292E8D" w:rsidRPr="00941044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="00292E8D" w:rsidRPr="009410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92DD3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="00992DD3">
        <w:rPr>
          <w:rFonts w:ascii="Times New Roman" w:hAnsi="Times New Roman" w:cs="Times New Roman"/>
          <w:b/>
          <w:sz w:val="40"/>
          <w:szCs w:val="40"/>
        </w:rPr>
        <w:t>Школа</w:t>
      </w:r>
      <w:proofErr w:type="gramEnd"/>
      <w:r w:rsidR="00992DD3">
        <w:rPr>
          <w:rFonts w:ascii="Times New Roman" w:hAnsi="Times New Roman" w:cs="Times New Roman"/>
          <w:b/>
          <w:sz w:val="40"/>
          <w:szCs w:val="40"/>
        </w:rPr>
        <w:t xml:space="preserve"> искусств №70» Кемеровского муниципального района</w:t>
      </w:r>
    </w:p>
    <w:p w:rsidR="00292E8D" w:rsidRPr="00941044" w:rsidRDefault="00292E8D" w:rsidP="0094104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1044">
        <w:rPr>
          <w:rFonts w:ascii="Times New Roman" w:hAnsi="Times New Roman" w:cs="Times New Roman"/>
          <w:b/>
          <w:sz w:val="40"/>
          <w:szCs w:val="40"/>
        </w:rPr>
        <w:t>с правоохранительными органами по вопросам предупреждения и противодействия коррупции</w:t>
      </w: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8D" w:rsidRDefault="00292E8D" w:rsidP="0029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</w:t>
      </w:r>
    </w:p>
    <w:p w:rsidR="00292E8D" w:rsidRDefault="00292E8D" w:rsidP="00292E8D">
      <w:pPr>
        <w:jc w:val="center"/>
      </w:pP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1.1. Настоящий Порядок сотрудничества </w:t>
      </w:r>
      <w:r w:rsidR="00021E2E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</w:t>
      </w:r>
      <w:r w:rsidR="00992DD3">
        <w:rPr>
          <w:rFonts w:ascii="Times New Roman" w:hAnsi="Times New Roman" w:cs="Times New Roman"/>
          <w:sz w:val="24"/>
          <w:szCs w:val="24"/>
        </w:rPr>
        <w:t>ительного образования «Ш</w:t>
      </w:r>
      <w:r w:rsidR="00021E2E">
        <w:rPr>
          <w:rFonts w:ascii="Times New Roman" w:hAnsi="Times New Roman" w:cs="Times New Roman"/>
          <w:sz w:val="24"/>
          <w:szCs w:val="24"/>
        </w:rPr>
        <w:t xml:space="preserve">кола искусств </w:t>
      </w:r>
      <w:proofErr w:type="spellStart"/>
      <w:r w:rsidR="00992DD3">
        <w:rPr>
          <w:rFonts w:ascii="Times New Roman" w:hAnsi="Times New Roman" w:cs="Times New Roman"/>
          <w:sz w:val="24"/>
          <w:szCs w:val="24"/>
        </w:rPr>
        <w:t>Кемеровсокого</w:t>
      </w:r>
      <w:proofErr w:type="spellEnd"/>
      <w:r w:rsidR="00992DD3">
        <w:rPr>
          <w:rFonts w:ascii="Times New Roman" w:hAnsi="Times New Roman" w:cs="Times New Roman"/>
          <w:sz w:val="24"/>
          <w:szCs w:val="24"/>
        </w:rPr>
        <w:t xml:space="preserve"> муниципального района №7</w:t>
      </w:r>
      <w:r w:rsidR="00021E2E">
        <w:rPr>
          <w:rFonts w:ascii="Times New Roman" w:hAnsi="Times New Roman" w:cs="Times New Roman"/>
          <w:sz w:val="24"/>
          <w:szCs w:val="24"/>
        </w:rPr>
        <w:t>0»</w:t>
      </w:r>
      <w:r w:rsidR="00992DD3">
        <w:rPr>
          <w:rFonts w:ascii="Times New Roman" w:hAnsi="Times New Roman" w:cs="Times New Roman"/>
          <w:sz w:val="24"/>
          <w:szCs w:val="24"/>
        </w:rPr>
        <w:t xml:space="preserve"> </w:t>
      </w:r>
      <w:r w:rsidR="00021E2E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021E2E">
        <w:rPr>
          <w:rFonts w:ascii="Times New Roman" w:hAnsi="Times New Roman" w:cs="Times New Roman"/>
          <w:sz w:val="24"/>
          <w:szCs w:val="24"/>
        </w:rPr>
        <w:t>–</w:t>
      </w:r>
      <w:r w:rsidR="009410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21E2E">
        <w:rPr>
          <w:rFonts w:ascii="Times New Roman" w:hAnsi="Times New Roman" w:cs="Times New Roman"/>
          <w:sz w:val="24"/>
          <w:szCs w:val="24"/>
        </w:rPr>
        <w:t>чреждение)</w:t>
      </w:r>
      <w:r w:rsidRPr="00292E8D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по вопросам предупреждения и противодействия коррупции (далее – Порядок) устанавливает процедуру уведомления правоохранительных органов о фактах коррупционных правонарушений, регистрации таких уведомлений и организации проверки содержащихся в них сведений.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с ФЗ от 25.12.2008 года № 273-ФЗ «О противодействии коррупции», в целях повышения эффективности мер по противодействию коррупции в учреждении. </w:t>
      </w:r>
    </w:p>
    <w:p w:rsid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E8D">
        <w:rPr>
          <w:rFonts w:ascii="Times New Roman" w:hAnsi="Times New Roman" w:cs="Times New Roman"/>
          <w:sz w:val="24"/>
          <w:szCs w:val="24"/>
        </w:rPr>
        <w:t>1.3.В соответствии со статей 1 ФЗ № 273-ФЗ «О противодействии коррупции» коррупцией является: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292E8D">
        <w:rPr>
          <w:rFonts w:ascii="Times New Roman" w:hAnsi="Times New Roman" w:cs="Times New Roman"/>
          <w:sz w:val="24"/>
          <w:szCs w:val="24"/>
        </w:rPr>
        <w:t xml:space="preserve"> для третьих лиц либо незаконное предоставление такой выгоды указанному лицу другими физическими лицами; б) совершение деяний, указанных в подпункте а) настоящего пункта, от имени или в интересах юридического лица. </w:t>
      </w:r>
    </w:p>
    <w:p w:rsidR="00941044" w:rsidRPr="00292E8D" w:rsidRDefault="00941044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II. ПОРЯДОК УВЕДОМЛЕНИЯ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2.1. Работник </w:t>
      </w:r>
      <w:r w:rsidR="0094104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8D">
        <w:rPr>
          <w:rFonts w:ascii="Times New Roman" w:hAnsi="Times New Roman" w:cs="Times New Roman"/>
          <w:sz w:val="24"/>
          <w:szCs w:val="24"/>
        </w:rPr>
        <w:t xml:space="preserve">организации обязан уведомлять обо всех случаях обращения к нему каких-либо лиц в целях склонения его к совершению коррупционных правонарушений работодателя.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2.2. При получении Работником предложения коррупционного характера, а также при получении им информации о коррупционном предложении другим Работникам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="00941044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 xml:space="preserve">Работник незамедлительно в письменном виде обязан уведомить об этом руководителя Образовательной организации.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2.3. Перечень сведений, подлежащих отражению в уведомлении, должен содержать: фамилию, имя, отчество, должность, место жительства и телефон лица, направившего уведомление;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 подробные сведения о коррупционных правонарушениях, которые должен был бы совершить Работник по просьбе обратившихся лиц; все известные сведения о физическом (юридическом) лице, склоняющем к коррупционному правонарушению;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2.4. 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Pr="00292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2.5.Уведомление составляется в свободной форме на имя руководителя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Pr="00292E8D">
        <w:rPr>
          <w:rFonts w:ascii="Times New Roman" w:hAnsi="Times New Roman" w:cs="Times New Roman"/>
          <w:sz w:val="24"/>
          <w:szCs w:val="24"/>
        </w:rPr>
        <w:t>.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lastRenderedPageBreak/>
        <w:t xml:space="preserve"> 2.6. Каждое уведомление подлежит обязательной регистрации в журнале регистрации уведомлений о фактах обращения в целях склонения Работников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="00941044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и заверяется печатью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Pr="00292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>2.7. На каждом уведомлении делается отметка о принятии с указанием даты подачи уведомления.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 2.8. Конфиденциальность полученных сведений обеспечивается лицом, получившим уведомление (руководителем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="00941044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 xml:space="preserve">или уполномоченным лицом). </w:t>
      </w:r>
    </w:p>
    <w:p w:rsidR="00021E2E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2.9. 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</w:t>
      </w:r>
      <w:r w:rsidR="00021E2E">
        <w:rPr>
          <w:rFonts w:ascii="Times New Roman" w:hAnsi="Times New Roman" w:cs="Times New Roman"/>
          <w:sz w:val="24"/>
          <w:szCs w:val="24"/>
        </w:rPr>
        <w:t>путе</w:t>
      </w:r>
      <w:r w:rsidRPr="00292E8D">
        <w:rPr>
          <w:rFonts w:ascii="Times New Roman" w:hAnsi="Times New Roman" w:cs="Times New Roman"/>
          <w:sz w:val="24"/>
          <w:szCs w:val="24"/>
        </w:rPr>
        <w:t xml:space="preserve">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2.10. Уведомление направляется руководителем </w:t>
      </w:r>
      <w:r w:rsidR="00941044">
        <w:rPr>
          <w:rFonts w:ascii="Times New Roman" w:hAnsi="Times New Roman" w:cs="Times New Roman"/>
          <w:sz w:val="24"/>
          <w:szCs w:val="24"/>
        </w:rPr>
        <w:t>Учреждения</w:t>
      </w:r>
      <w:r w:rsidR="00941044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 xml:space="preserve">или уполномоченным лицом в правоохранительные органы не позднее 10 дней </w:t>
      </w:r>
      <w:proofErr w:type="gramStart"/>
      <w:r w:rsidRPr="00292E8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92E8D">
        <w:rPr>
          <w:rFonts w:ascii="Times New Roman" w:hAnsi="Times New Roman" w:cs="Times New Roman"/>
          <w:sz w:val="24"/>
          <w:szCs w:val="24"/>
        </w:rPr>
        <w:t xml:space="preserve"> его регистрации в журнале.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2.11. </w:t>
      </w:r>
      <w:r w:rsidR="00021E2E">
        <w:rPr>
          <w:rFonts w:ascii="Times New Roman" w:hAnsi="Times New Roman" w:cs="Times New Roman"/>
          <w:sz w:val="24"/>
          <w:szCs w:val="24"/>
        </w:rPr>
        <w:t>П</w:t>
      </w:r>
      <w:r w:rsidRPr="00292E8D">
        <w:rPr>
          <w:rFonts w:ascii="Times New Roman" w:hAnsi="Times New Roman" w:cs="Times New Roman"/>
          <w:sz w:val="24"/>
          <w:szCs w:val="24"/>
        </w:rPr>
        <w:t xml:space="preserve">о результатам рассмотрения уведомления принимается решение в соответствии с действующим законодательством РФ.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 2.12. О результатах проверки сведений, содержащихся в уведомлении, Работник извещается в обязательном порядке.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2.13. 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2.14. Для сообщения о фактах коррупционных правонарушений Работник может воспользоваться телефонами доверия, </w:t>
      </w:r>
      <w:r w:rsidR="00021E2E" w:rsidRPr="00292E8D">
        <w:rPr>
          <w:rFonts w:ascii="Times New Roman" w:hAnsi="Times New Roman" w:cs="Times New Roman"/>
          <w:sz w:val="24"/>
          <w:szCs w:val="24"/>
        </w:rPr>
        <w:t>размещёнными</w:t>
      </w:r>
      <w:r w:rsidRPr="00292E8D">
        <w:rPr>
          <w:rFonts w:ascii="Times New Roman" w:hAnsi="Times New Roman" w:cs="Times New Roman"/>
          <w:sz w:val="24"/>
          <w:szCs w:val="24"/>
        </w:rPr>
        <w:t xml:space="preserve"> на информаци</w:t>
      </w:r>
      <w:r w:rsidR="00021E2E">
        <w:rPr>
          <w:rFonts w:ascii="Times New Roman" w:hAnsi="Times New Roman" w:cs="Times New Roman"/>
          <w:sz w:val="24"/>
          <w:szCs w:val="24"/>
        </w:rPr>
        <w:t>онных стендах и школьном сайте.</w:t>
      </w:r>
    </w:p>
    <w:p w:rsid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2.15. Сотрудничество с правоохранительными органами также может проявляться в форме: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00B91">
        <w:rPr>
          <w:rFonts w:ascii="Times New Roman" w:hAnsi="Times New Roman" w:cs="Times New Roman"/>
          <w:sz w:val="24"/>
          <w:szCs w:val="24"/>
        </w:rPr>
        <w:t>Учреждения</w:t>
      </w:r>
      <w:r w:rsidR="00700B91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00B91" w:rsidRPr="00292E8D" w:rsidRDefault="00700B91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E2E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 III. ЗАКЛЮЧЕНИЕ ДОГОВОРА С ГРАЖДАНИНОМ, ЗАМЕЩАВШИМ ДОЛЖНОСТИ ГОСУДАРСТВЕННОЙ ИЛИ МУНИЦИПАЛЬНОЙ СЛУЖБЫ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3.1. </w:t>
      </w:r>
      <w:r w:rsidR="00700B91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700B91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 xml:space="preserve">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3.2. В письме, направляемом работодателю гражданина по последнему месту его службы должны содержаться следующие сведения: а) фамилия, имя, отчество; б) число, месяц, год и место рождения гражданина; в) должность государственной или муниципальной службы, замещаемая гражданином непосредственно перед увольнением с </w:t>
      </w:r>
      <w:r w:rsidRPr="00292E8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или муниципальной службы (по сведениям, содержащимся в трудовой книжке); г) наименование организации; д) дата и номер приказа, согласно которому гражданин принят на работу; е) дата заключения трудового договора и срок, на который он заключён; ж) наименование должности, которую занимает гражданин по трудовому договору в соответствии со штатным расписанием. </w:t>
      </w:r>
    </w:p>
    <w:p w:rsidR="00292E8D" w:rsidRPr="00292E8D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3.3. При трудоустройстве руководитель </w:t>
      </w:r>
      <w:r w:rsidR="00700B91">
        <w:rPr>
          <w:rFonts w:ascii="Times New Roman" w:hAnsi="Times New Roman" w:cs="Times New Roman"/>
          <w:sz w:val="24"/>
          <w:szCs w:val="24"/>
        </w:rPr>
        <w:t>Учреждения</w:t>
      </w:r>
      <w:r w:rsidR="00700B91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 xml:space="preserve">в обязательном порядке запрашивает сведения о предыдущем месте работы (трудовую книжку). </w:t>
      </w:r>
    </w:p>
    <w:p w:rsidR="00373168" w:rsidRDefault="00292E8D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3.4. При необходимости руководитель </w:t>
      </w:r>
      <w:r w:rsidR="00700B91">
        <w:rPr>
          <w:rFonts w:ascii="Times New Roman" w:hAnsi="Times New Roman" w:cs="Times New Roman"/>
          <w:sz w:val="24"/>
          <w:szCs w:val="24"/>
        </w:rPr>
        <w:t>Учреждения</w:t>
      </w:r>
      <w:r w:rsidR="00700B91" w:rsidRPr="00292E8D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>направляет соответствующие запросы в правоохранительные органы.</w:t>
      </w:r>
    </w:p>
    <w:p w:rsidR="00736D9F" w:rsidRDefault="00736D9F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D9F" w:rsidRDefault="00021E2E" w:rsidP="00736D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6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021E2E" w:rsidRPr="00736D9F" w:rsidRDefault="00736D9F" w:rsidP="00736D9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1E2E" w:rsidRP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36D9F" w:rsidRPr="00736D9F" w:rsidRDefault="00021E2E" w:rsidP="00736D9F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10" w:lineRule="exact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Утверждение вносимых изменений и дополнений в Положение осуществля</w:t>
      </w:r>
      <w:r w:rsidRPr="0002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после принятия решения общего собрания </w:t>
      </w:r>
      <w:r w:rsid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0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утверждением приказом по </w:t>
      </w:r>
      <w:r w:rsidR="00700B91">
        <w:rPr>
          <w:rFonts w:ascii="Times New Roman" w:hAnsi="Times New Roman" w:cs="Times New Roman"/>
          <w:sz w:val="24"/>
          <w:szCs w:val="24"/>
        </w:rPr>
        <w:t>Учреждению</w:t>
      </w:r>
      <w:r w:rsidRPr="0002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представл</w:t>
      </w:r>
      <w:r w:rsid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соответствующих органов</w:t>
      </w:r>
      <w:r w:rsidRP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E2E" w:rsidRPr="00736D9F" w:rsidRDefault="00736D9F" w:rsidP="00736D9F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10" w:lineRule="exact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E2E" w:rsidRP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подлежит обязательному опубликованию на официальном сайте </w:t>
      </w:r>
      <w:r w:rsidR="00700B91">
        <w:rPr>
          <w:rFonts w:ascii="Times New Roman" w:hAnsi="Times New Roman" w:cs="Times New Roman"/>
          <w:sz w:val="24"/>
          <w:szCs w:val="24"/>
        </w:rPr>
        <w:t>Учреждения</w:t>
      </w:r>
      <w:r w:rsidR="00700B91" w:rsidRP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E2E" w:rsidRPr="00736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021E2E" w:rsidRPr="00292E8D" w:rsidRDefault="00021E2E" w:rsidP="00292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1E2E" w:rsidRPr="00292E8D" w:rsidSect="00CB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C03"/>
    <w:multiLevelType w:val="multilevel"/>
    <w:tmpl w:val="27066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5E"/>
    <w:rsid w:val="00021E2E"/>
    <w:rsid w:val="00292E8D"/>
    <w:rsid w:val="0037235E"/>
    <w:rsid w:val="006F439F"/>
    <w:rsid w:val="00700B91"/>
    <w:rsid w:val="00736D9F"/>
    <w:rsid w:val="007D77B3"/>
    <w:rsid w:val="00941044"/>
    <w:rsid w:val="00992DD3"/>
    <w:rsid w:val="00B51C3D"/>
    <w:rsid w:val="00CB16C2"/>
    <w:rsid w:val="00CC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2016-04-08T09:13:00Z</cp:lastPrinted>
  <dcterms:created xsi:type="dcterms:W3CDTF">2016-05-02T09:25:00Z</dcterms:created>
  <dcterms:modified xsi:type="dcterms:W3CDTF">2016-05-02T09:29:00Z</dcterms:modified>
</cp:coreProperties>
</file>